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BC46" w14:textId="2C622F80" w:rsidR="00212CED" w:rsidRPr="00881439" w:rsidRDefault="00212CED" w:rsidP="002D3A51">
      <w:pPr>
        <w:pStyle w:val="NoSpacing"/>
        <w:rPr>
          <w:rFonts w:ascii="Helvetica" w:hAnsi="Helvetica"/>
          <w:sz w:val="24"/>
          <w:szCs w:val="24"/>
        </w:rPr>
      </w:pPr>
      <w:r w:rsidRPr="00881439">
        <w:rPr>
          <w:rFonts w:ascii="Helvetica" w:hAnsi="Helvetica"/>
          <w:sz w:val="24"/>
          <w:szCs w:val="24"/>
        </w:rPr>
        <w:t>May 23, 2022</w:t>
      </w:r>
    </w:p>
    <w:p w14:paraId="4DC4FE31" w14:textId="0B29E422" w:rsidR="00212CED" w:rsidRPr="00881439" w:rsidRDefault="00212CED" w:rsidP="002D3A51">
      <w:pPr>
        <w:pStyle w:val="NoSpacing"/>
        <w:rPr>
          <w:rFonts w:ascii="Helvetica" w:hAnsi="Helvetica"/>
          <w:sz w:val="24"/>
          <w:szCs w:val="24"/>
        </w:rPr>
      </w:pPr>
      <w:r w:rsidRPr="00881439">
        <w:rPr>
          <w:rFonts w:ascii="Helvetica" w:hAnsi="Helvetica"/>
          <w:sz w:val="24"/>
          <w:szCs w:val="24"/>
        </w:rPr>
        <w:t>Page</w:t>
      </w:r>
      <w:r w:rsidR="00881439">
        <w:rPr>
          <w:rFonts w:ascii="Helvetica" w:hAnsi="Helvetica"/>
          <w:sz w:val="24"/>
          <w:szCs w:val="24"/>
        </w:rPr>
        <w:t xml:space="preserve"> </w:t>
      </w:r>
      <w:r w:rsidR="003659D9">
        <w:rPr>
          <w:rFonts w:ascii="Helvetica" w:hAnsi="Helvetica"/>
          <w:sz w:val="24"/>
          <w:szCs w:val="24"/>
        </w:rPr>
        <w:t>4835</w:t>
      </w:r>
      <w:r w:rsidR="00881439">
        <w:rPr>
          <w:rFonts w:ascii="Helvetica" w:hAnsi="Helvetica"/>
          <w:sz w:val="24"/>
          <w:szCs w:val="24"/>
        </w:rPr>
        <w:t xml:space="preserve"> </w:t>
      </w:r>
    </w:p>
    <w:p w14:paraId="4D20450B" w14:textId="77777777" w:rsidR="00212CED" w:rsidRDefault="00212CED" w:rsidP="00212CED">
      <w:pPr>
        <w:spacing w:after="0" w:line="360" w:lineRule="auto"/>
        <w:ind w:firstLine="720"/>
        <w:jc w:val="both"/>
        <w:rPr>
          <w:rFonts w:ascii="Helvetica" w:hAnsi="Helvetica"/>
          <w:sz w:val="24"/>
          <w:szCs w:val="24"/>
        </w:rPr>
      </w:pPr>
    </w:p>
    <w:p w14:paraId="70840A65" w14:textId="1C1DC380" w:rsidR="005B7629" w:rsidRPr="00787AB0" w:rsidRDefault="005B7629" w:rsidP="00212CED">
      <w:pPr>
        <w:spacing w:after="0" w:line="360" w:lineRule="auto"/>
        <w:ind w:firstLine="720"/>
        <w:jc w:val="both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The Fairfield Area School Board</w:t>
      </w:r>
      <w:r w:rsidR="00440DD3" w:rsidRPr="00787AB0">
        <w:rPr>
          <w:rFonts w:ascii="Helvetica" w:hAnsi="Helvetica"/>
          <w:sz w:val="24"/>
          <w:szCs w:val="24"/>
        </w:rPr>
        <w:t xml:space="preserve"> met on Monday evening, May 23</w:t>
      </w:r>
      <w:r w:rsidR="00DD5C06" w:rsidRPr="00787AB0">
        <w:rPr>
          <w:rFonts w:ascii="Helvetica" w:hAnsi="Helvetica"/>
          <w:sz w:val="24"/>
          <w:szCs w:val="24"/>
        </w:rPr>
        <w:t>, 2022 at 7:05</w:t>
      </w:r>
      <w:r w:rsidRPr="00787AB0">
        <w:rPr>
          <w:rFonts w:ascii="Helvetica" w:hAnsi="Helvetica"/>
          <w:sz w:val="24"/>
          <w:szCs w:val="24"/>
        </w:rPr>
        <w:t xml:space="preserve"> p.m. in the district boardroom for a regular Board Meeting. The following members were in atten</w:t>
      </w:r>
      <w:r w:rsidR="0089096F" w:rsidRPr="00787AB0">
        <w:rPr>
          <w:rFonts w:ascii="Helvetica" w:hAnsi="Helvetica"/>
          <w:sz w:val="24"/>
          <w:szCs w:val="24"/>
        </w:rPr>
        <w:t xml:space="preserve">dance: </w:t>
      </w:r>
      <w:r w:rsidR="006F4AF8" w:rsidRPr="00787AB0">
        <w:rPr>
          <w:rFonts w:ascii="Helvetica" w:hAnsi="Helvetica"/>
          <w:sz w:val="24"/>
          <w:szCs w:val="24"/>
        </w:rPr>
        <w:t>Mrs. Jennifer Holz</w:t>
      </w:r>
      <w:r w:rsidR="009D30C0">
        <w:rPr>
          <w:rFonts w:ascii="Helvetica" w:hAnsi="Helvetica"/>
          <w:sz w:val="24"/>
          <w:szCs w:val="24"/>
        </w:rPr>
        <w:t>,</w:t>
      </w:r>
      <w:r w:rsidR="00581096" w:rsidRPr="00787AB0">
        <w:rPr>
          <w:rFonts w:ascii="Helvetica" w:hAnsi="Helvetica"/>
          <w:sz w:val="24"/>
          <w:szCs w:val="24"/>
        </w:rPr>
        <w:t xml:space="preserve"> presiding</w:t>
      </w:r>
      <w:r w:rsidR="009D30C0">
        <w:rPr>
          <w:rFonts w:ascii="Helvetica" w:hAnsi="Helvetica"/>
          <w:sz w:val="24"/>
          <w:szCs w:val="24"/>
        </w:rPr>
        <w:t>;</w:t>
      </w:r>
      <w:r w:rsidR="00581096" w:rsidRPr="00787AB0">
        <w:rPr>
          <w:rFonts w:ascii="Helvetica" w:hAnsi="Helvetica"/>
          <w:sz w:val="24"/>
          <w:szCs w:val="24"/>
        </w:rPr>
        <w:t xml:space="preserve"> </w:t>
      </w:r>
      <w:r w:rsidRPr="00787AB0">
        <w:rPr>
          <w:rFonts w:ascii="Helvetica" w:hAnsi="Helvetica"/>
          <w:sz w:val="24"/>
          <w:szCs w:val="24"/>
        </w:rPr>
        <w:t>Mrs. Kelly Christiano, Mrs. Lauren Clark, Mr. Matthew DeGennaro, Mrs. Lashay Ka</w:t>
      </w:r>
      <w:r w:rsidR="00DD5C06" w:rsidRPr="00787AB0">
        <w:rPr>
          <w:rFonts w:ascii="Helvetica" w:hAnsi="Helvetica"/>
          <w:sz w:val="24"/>
          <w:szCs w:val="24"/>
        </w:rPr>
        <w:t xml:space="preserve">lathas, </w:t>
      </w:r>
      <w:r w:rsidR="00440DD3" w:rsidRPr="00787AB0">
        <w:rPr>
          <w:rFonts w:ascii="Helvetica" w:hAnsi="Helvetica"/>
          <w:sz w:val="24"/>
          <w:szCs w:val="24"/>
        </w:rPr>
        <w:t xml:space="preserve">Mr. Jack Liller, </w:t>
      </w:r>
      <w:r w:rsidR="00DD5C06" w:rsidRPr="00787AB0">
        <w:rPr>
          <w:rFonts w:ascii="Helvetica" w:hAnsi="Helvetica"/>
          <w:sz w:val="24"/>
          <w:szCs w:val="24"/>
        </w:rPr>
        <w:t xml:space="preserve">Mrs. Candace </w:t>
      </w:r>
      <w:r w:rsidR="009D30C0">
        <w:rPr>
          <w:rFonts w:ascii="Helvetica" w:hAnsi="Helvetica"/>
          <w:sz w:val="24"/>
          <w:szCs w:val="24"/>
        </w:rPr>
        <w:t>Ferguson-</w:t>
      </w:r>
      <w:r w:rsidR="00DD5C06" w:rsidRPr="00787AB0">
        <w:rPr>
          <w:rFonts w:ascii="Helvetica" w:hAnsi="Helvetica"/>
          <w:sz w:val="24"/>
          <w:szCs w:val="24"/>
        </w:rPr>
        <w:t>Miller</w:t>
      </w:r>
      <w:r w:rsidR="00581096" w:rsidRPr="00787AB0">
        <w:rPr>
          <w:rFonts w:ascii="Helvetica" w:hAnsi="Helvetica"/>
          <w:sz w:val="24"/>
          <w:szCs w:val="24"/>
        </w:rPr>
        <w:t xml:space="preserve">, </w:t>
      </w:r>
      <w:r w:rsidRPr="00787AB0">
        <w:rPr>
          <w:rFonts w:ascii="Helvetica" w:hAnsi="Helvetica"/>
          <w:sz w:val="24"/>
          <w:szCs w:val="24"/>
        </w:rPr>
        <w:t>Mr. Ted Say</w:t>
      </w:r>
      <w:r w:rsidR="009D30C0">
        <w:rPr>
          <w:rFonts w:ascii="Helvetica" w:hAnsi="Helvetica"/>
          <w:sz w:val="24"/>
          <w:szCs w:val="24"/>
        </w:rPr>
        <w:t xml:space="preserve">res, </w:t>
      </w:r>
      <w:r w:rsidR="00110FF4">
        <w:rPr>
          <w:rFonts w:ascii="Helvetica" w:hAnsi="Helvetica"/>
          <w:sz w:val="24"/>
          <w:szCs w:val="24"/>
        </w:rPr>
        <w:t>Jr.,</w:t>
      </w:r>
      <w:r w:rsidR="00581096" w:rsidRPr="00787AB0">
        <w:rPr>
          <w:rFonts w:ascii="Helvetica" w:hAnsi="Helvetica"/>
          <w:sz w:val="24"/>
          <w:szCs w:val="24"/>
        </w:rPr>
        <w:t xml:space="preserve"> and Mrs. Lisa Sturges</w:t>
      </w:r>
      <w:r w:rsidRPr="00787AB0">
        <w:rPr>
          <w:rFonts w:ascii="Helvetica" w:hAnsi="Helvetica"/>
          <w:sz w:val="24"/>
          <w:szCs w:val="24"/>
        </w:rPr>
        <w:t>. Also present were Mr</w:t>
      </w:r>
      <w:r w:rsidR="00440DD3" w:rsidRPr="00787AB0">
        <w:rPr>
          <w:rFonts w:ascii="Helvetica" w:hAnsi="Helvetica"/>
          <w:sz w:val="24"/>
          <w:szCs w:val="24"/>
        </w:rPr>
        <w:t xml:space="preserve">. Thomas Haupt, Superintendent and </w:t>
      </w:r>
      <w:r w:rsidRPr="00787AB0">
        <w:rPr>
          <w:rFonts w:ascii="Helvetica" w:hAnsi="Helvetica"/>
          <w:sz w:val="24"/>
          <w:szCs w:val="24"/>
        </w:rPr>
        <w:t>Mr. Tim S</w:t>
      </w:r>
      <w:r w:rsidR="00440DD3" w:rsidRPr="00787AB0">
        <w:rPr>
          <w:rFonts w:ascii="Helvetica" w:hAnsi="Helvetica"/>
          <w:sz w:val="24"/>
          <w:szCs w:val="24"/>
        </w:rPr>
        <w:t>tanton, Business Manager.</w:t>
      </w:r>
    </w:p>
    <w:p w14:paraId="148FBB9B" w14:textId="77777777" w:rsidR="005B7629" w:rsidRPr="00787AB0" w:rsidRDefault="005B7629" w:rsidP="005B7629">
      <w:pPr>
        <w:spacing w:after="0"/>
        <w:rPr>
          <w:rFonts w:ascii="Helvetica" w:hAnsi="Helvetica"/>
          <w:sz w:val="24"/>
          <w:szCs w:val="24"/>
        </w:rPr>
      </w:pPr>
    </w:p>
    <w:p w14:paraId="691CE6F9" w14:textId="77777777" w:rsidR="005B7629" w:rsidRPr="00787AB0" w:rsidRDefault="005B7629" w:rsidP="005B7629">
      <w:pPr>
        <w:spacing w:after="0"/>
        <w:rPr>
          <w:rFonts w:ascii="Helvetica" w:hAnsi="Helvetica"/>
          <w:b/>
          <w:sz w:val="24"/>
          <w:szCs w:val="24"/>
        </w:rPr>
      </w:pPr>
      <w:r w:rsidRPr="00787AB0">
        <w:rPr>
          <w:rFonts w:ascii="Helvetica" w:hAnsi="Helvetica"/>
          <w:b/>
          <w:sz w:val="24"/>
          <w:szCs w:val="24"/>
        </w:rPr>
        <w:t>Minutes</w:t>
      </w:r>
    </w:p>
    <w:p w14:paraId="14D5CB1B" w14:textId="77777777" w:rsidR="005B7629" w:rsidRPr="00787AB0" w:rsidRDefault="005B7629" w:rsidP="00212CED">
      <w:pPr>
        <w:spacing w:after="0" w:line="360" w:lineRule="auto"/>
        <w:ind w:firstLine="720"/>
        <w:jc w:val="both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 xml:space="preserve">A motion was made by </w:t>
      </w:r>
      <w:r w:rsidR="00440DD3" w:rsidRPr="00787AB0">
        <w:rPr>
          <w:rFonts w:ascii="Helvetica" w:hAnsi="Helvetica"/>
          <w:sz w:val="24"/>
          <w:szCs w:val="24"/>
        </w:rPr>
        <w:t>Mrs. Clark</w:t>
      </w:r>
      <w:r w:rsidR="00581096" w:rsidRPr="00787AB0">
        <w:rPr>
          <w:rFonts w:ascii="Helvetica" w:hAnsi="Helvetica"/>
          <w:sz w:val="24"/>
          <w:szCs w:val="24"/>
        </w:rPr>
        <w:t xml:space="preserve"> </w:t>
      </w:r>
      <w:r w:rsidRPr="00787AB0">
        <w:rPr>
          <w:rFonts w:ascii="Helvetica" w:hAnsi="Helvetica"/>
          <w:sz w:val="24"/>
          <w:szCs w:val="24"/>
        </w:rPr>
        <w:t>to ap</w:t>
      </w:r>
      <w:r w:rsidR="0089096F" w:rsidRPr="00787AB0">
        <w:rPr>
          <w:rFonts w:ascii="Helvetica" w:hAnsi="Helvetica"/>
          <w:sz w:val="24"/>
          <w:szCs w:val="24"/>
        </w:rPr>
        <w:t>p</w:t>
      </w:r>
      <w:r w:rsidR="00440DD3" w:rsidRPr="00787AB0">
        <w:rPr>
          <w:rFonts w:ascii="Helvetica" w:hAnsi="Helvetica"/>
          <w:sz w:val="24"/>
          <w:szCs w:val="24"/>
        </w:rPr>
        <w:t>rove the minutes of the May 9</w:t>
      </w:r>
      <w:r w:rsidRPr="00787AB0">
        <w:rPr>
          <w:rFonts w:ascii="Helvetica" w:hAnsi="Helvetica"/>
          <w:sz w:val="24"/>
          <w:szCs w:val="24"/>
        </w:rPr>
        <w:t>, 2022 board meetin</w:t>
      </w:r>
      <w:r w:rsidR="0089096F" w:rsidRPr="00787AB0">
        <w:rPr>
          <w:rFonts w:ascii="Helvetica" w:hAnsi="Helvetica"/>
          <w:sz w:val="24"/>
          <w:szCs w:val="24"/>
        </w:rPr>
        <w:t xml:space="preserve">g and was seconded by Mr. </w:t>
      </w:r>
      <w:r w:rsidR="00AF45A1" w:rsidRPr="00787AB0">
        <w:rPr>
          <w:rFonts w:ascii="Helvetica" w:hAnsi="Helvetica"/>
          <w:sz w:val="24"/>
          <w:szCs w:val="24"/>
        </w:rPr>
        <w:t xml:space="preserve">Matthew </w:t>
      </w:r>
      <w:r w:rsidR="0089096F" w:rsidRPr="00787AB0">
        <w:rPr>
          <w:rFonts w:ascii="Helvetica" w:hAnsi="Helvetica"/>
          <w:sz w:val="24"/>
          <w:szCs w:val="24"/>
        </w:rPr>
        <w:t>DeGennaro</w:t>
      </w:r>
      <w:r w:rsidRPr="00787AB0">
        <w:rPr>
          <w:rFonts w:ascii="Helvetica" w:hAnsi="Helvetica"/>
          <w:sz w:val="24"/>
          <w:szCs w:val="24"/>
        </w:rPr>
        <w:t>. Motion carried</w:t>
      </w:r>
      <w:r w:rsidR="00440DD3" w:rsidRPr="00787AB0">
        <w:rPr>
          <w:rFonts w:ascii="Helvetica" w:hAnsi="Helvetica"/>
          <w:sz w:val="24"/>
          <w:szCs w:val="24"/>
        </w:rPr>
        <w:t xml:space="preserve"> (9</w:t>
      </w:r>
      <w:r w:rsidR="00FF1A84" w:rsidRPr="00787AB0">
        <w:rPr>
          <w:rFonts w:ascii="Helvetica" w:hAnsi="Helvetica"/>
          <w:sz w:val="24"/>
          <w:szCs w:val="24"/>
        </w:rPr>
        <w:t>-0)</w:t>
      </w:r>
      <w:r w:rsidRPr="00787AB0">
        <w:rPr>
          <w:rFonts w:ascii="Helvetica" w:hAnsi="Helvetica"/>
          <w:sz w:val="24"/>
          <w:szCs w:val="24"/>
        </w:rPr>
        <w:t>.</w:t>
      </w:r>
    </w:p>
    <w:p w14:paraId="68DD8CD1" w14:textId="77777777" w:rsidR="005B7629" w:rsidRPr="00787AB0" w:rsidRDefault="005B7629" w:rsidP="005B7629">
      <w:pPr>
        <w:spacing w:after="0"/>
        <w:rPr>
          <w:rFonts w:ascii="Helvetica" w:hAnsi="Helvetica"/>
          <w:sz w:val="24"/>
          <w:szCs w:val="24"/>
        </w:rPr>
      </w:pPr>
    </w:p>
    <w:p w14:paraId="16702F1B" w14:textId="77777777" w:rsidR="005B7629" w:rsidRPr="00787AB0" w:rsidRDefault="005B7629" w:rsidP="005B7629">
      <w:pPr>
        <w:spacing w:after="0"/>
        <w:rPr>
          <w:rFonts w:ascii="Helvetica" w:hAnsi="Helvetica"/>
          <w:b/>
          <w:sz w:val="24"/>
          <w:szCs w:val="24"/>
        </w:rPr>
      </w:pPr>
      <w:r w:rsidRPr="00787AB0">
        <w:rPr>
          <w:rFonts w:ascii="Helvetica" w:hAnsi="Helvetica"/>
          <w:b/>
          <w:sz w:val="24"/>
          <w:szCs w:val="24"/>
        </w:rPr>
        <w:t>Presentations/Reports:</w:t>
      </w:r>
    </w:p>
    <w:p w14:paraId="68CBD7FA" w14:textId="77777777" w:rsidR="005B7629" w:rsidRPr="00787AB0" w:rsidRDefault="005B7629" w:rsidP="00212CED">
      <w:pPr>
        <w:spacing w:after="0"/>
        <w:jc w:val="both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The following individuals are responsible for updating the board on the current operations of</w:t>
      </w:r>
      <w:r w:rsidR="002D54A8" w:rsidRPr="00787AB0">
        <w:rPr>
          <w:rFonts w:ascii="Helvetica" w:hAnsi="Helvetica"/>
          <w:sz w:val="24"/>
          <w:szCs w:val="24"/>
        </w:rPr>
        <w:t xml:space="preserve"> </w:t>
      </w:r>
      <w:r w:rsidRPr="00787AB0">
        <w:rPr>
          <w:rFonts w:ascii="Helvetica" w:hAnsi="Helvetica"/>
          <w:sz w:val="24"/>
          <w:szCs w:val="24"/>
        </w:rPr>
        <w:t>their supervised areas. If you would like their full report, please follow this link:</w:t>
      </w:r>
    </w:p>
    <w:p w14:paraId="6F29825C" w14:textId="77777777" w:rsidR="005B7629" w:rsidRPr="00787AB0" w:rsidRDefault="005B7629" w:rsidP="00212CED">
      <w:pPr>
        <w:spacing w:after="0"/>
        <w:jc w:val="both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https://www.youtube.com/playlist?list=PLEPDJP9udALGyQSlPPBEbCvcT-62mW2sY</w:t>
      </w:r>
    </w:p>
    <w:p w14:paraId="267AFCE2" w14:textId="77777777" w:rsidR="00E36002" w:rsidRPr="00787AB0" w:rsidRDefault="00E36002" w:rsidP="00212CED">
      <w:pPr>
        <w:spacing w:after="0"/>
        <w:jc w:val="both"/>
        <w:rPr>
          <w:rFonts w:ascii="Helvetica" w:hAnsi="Helvetica"/>
          <w:sz w:val="24"/>
          <w:szCs w:val="24"/>
        </w:rPr>
      </w:pPr>
    </w:p>
    <w:p w14:paraId="57442E83" w14:textId="77777777" w:rsidR="005B7629" w:rsidRPr="00787AB0" w:rsidRDefault="005B7629" w:rsidP="00E36002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Superintendent</w:t>
      </w:r>
    </w:p>
    <w:p w14:paraId="6DB92B35" w14:textId="6DCD598C" w:rsidR="005B7629" w:rsidRDefault="005B7629" w:rsidP="00E36002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Busin</w:t>
      </w:r>
      <w:r w:rsidR="00DD5C06" w:rsidRPr="00787AB0">
        <w:rPr>
          <w:rFonts w:ascii="Helvetica" w:hAnsi="Helvetica"/>
          <w:sz w:val="24"/>
          <w:szCs w:val="24"/>
        </w:rPr>
        <w:t xml:space="preserve">ess Manager </w:t>
      </w:r>
    </w:p>
    <w:p w14:paraId="79F14C0D" w14:textId="0ECBE911" w:rsidR="003659D9" w:rsidRPr="00787AB0" w:rsidRDefault="003659D9" w:rsidP="00E36002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Student Representative</w:t>
      </w:r>
    </w:p>
    <w:p w14:paraId="73BB855D" w14:textId="77777777" w:rsidR="005B7629" w:rsidRPr="00787AB0" w:rsidRDefault="005B7629" w:rsidP="005B7629">
      <w:pPr>
        <w:spacing w:after="0"/>
        <w:rPr>
          <w:rFonts w:ascii="Helvetica" w:hAnsi="Helvetica"/>
          <w:sz w:val="24"/>
          <w:szCs w:val="24"/>
        </w:rPr>
      </w:pPr>
    </w:p>
    <w:p w14:paraId="7BF83D63" w14:textId="77777777" w:rsidR="00E66416" w:rsidRPr="00787AB0" w:rsidRDefault="005B7629" w:rsidP="005B7629">
      <w:pPr>
        <w:spacing w:after="0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b/>
          <w:sz w:val="24"/>
          <w:szCs w:val="24"/>
        </w:rPr>
        <w:t>Public Comment</w:t>
      </w:r>
      <w:r w:rsidRPr="00787AB0">
        <w:rPr>
          <w:rFonts w:ascii="Helvetica" w:hAnsi="Helvetica"/>
          <w:sz w:val="24"/>
          <w:szCs w:val="24"/>
        </w:rPr>
        <w:t xml:space="preserve"> </w:t>
      </w:r>
      <w:r w:rsidR="005F66BA" w:rsidRPr="00787AB0">
        <w:rPr>
          <w:rFonts w:ascii="Helvetica" w:hAnsi="Helvetica"/>
          <w:b/>
          <w:sz w:val="24"/>
          <w:szCs w:val="24"/>
        </w:rPr>
        <w:t>Agenda Items</w:t>
      </w:r>
      <w:r w:rsidRPr="00787AB0">
        <w:rPr>
          <w:rFonts w:ascii="Helvetica" w:hAnsi="Helvetica"/>
          <w:sz w:val="24"/>
          <w:szCs w:val="24"/>
        </w:rPr>
        <w:t>–</w:t>
      </w:r>
      <w:r w:rsidR="002D54A8" w:rsidRPr="00787AB0">
        <w:rPr>
          <w:rFonts w:ascii="Helvetica" w:hAnsi="Helvetica"/>
          <w:sz w:val="24"/>
          <w:szCs w:val="24"/>
        </w:rPr>
        <w:t xml:space="preserve"> </w:t>
      </w:r>
      <w:r w:rsidR="00440DD3" w:rsidRPr="00787AB0">
        <w:rPr>
          <w:rFonts w:ascii="Helvetica" w:hAnsi="Helvetica"/>
          <w:sz w:val="24"/>
          <w:szCs w:val="24"/>
        </w:rPr>
        <w:t>There was n</w:t>
      </w:r>
      <w:r w:rsidR="005F66BA" w:rsidRPr="00787AB0">
        <w:rPr>
          <w:rFonts w:ascii="Helvetica" w:hAnsi="Helvetica"/>
          <w:sz w:val="24"/>
          <w:szCs w:val="24"/>
        </w:rPr>
        <w:t>o public comment</w:t>
      </w:r>
      <w:r w:rsidR="00440DD3" w:rsidRPr="00787AB0">
        <w:rPr>
          <w:rFonts w:ascii="Helvetica" w:hAnsi="Helvetica"/>
          <w:sz w:val="24"/>
          <w:szCs w:val="24"/>
        </w:rPr>
        <w:t xml:space="preserve">. </w:t>
      </w:r>
    </w:p>
    <w:p w14:paraId="7D5801DC" w14:textId="77777777" w:rsidR="005B7629" w:rsidRPr="00787AB0" w:rsidRDefault="005B7629" w:rsidP="005B7629">
      <w:pPr>
        <w:spacing w:after="0"/>
        <w:rPr>
          <w:rFonts w:ascii="Helvetica" w:hAnsi="Helvetica"/>
          <w:sz w:val="24"/>
          <w:szCs w:val="24"/>
        </w:rPr>
      </w:pPr>
    </w:p>
    <w:p w14:paraId="344C61B7" w14:textId="6F9060A1" w:rsidR="005B7629" w:rsidRDefault="005B7629" w:rsidP="005B7629">
      <w:pPr>
        <w:spacing w:after="0"/>
        <w:rPr>
          <w:rFonts w:ascii="Helvetica" w:hAnsi="Helvetica"/>
          <w:b/>
          <w:sz w:val="24"/>
          <w:szCs w:val="24"/>
        </w:rPr>
      </w:pPr>
      <w:r w:rsidRPr="00787AB0">
        <w:rPr>
          <w:rFonts w:ascii="Helvetica" w:hAnsi="Helvetica"/>
          <w:b/>
          <w:sz w:val="24"/>
          <w:szCs w:val="24"/>
        </w:rPr>
        <w:t>Consent Agenda</w:t>
      </w:r>
    </w:p>
    <w:p w14:paraId="10D7F83A" w14:textId="77777777" w:rsidR="00212CED" w:rsidRPr="00787AB0" w:rsidRDefault="00212CED" w:rsidP="005B7629">
      <w:pPr>
        <w:spacing w:after="0"/>
        <w:rPr>
          <w:rFonts w:ascii="Helvetica" w:hAnsi="Helvetica"/>
          <w:b/>
          <w:sz w:val="24"/>
          <w:szCs w:val="24"/>
        </w:rPr>
      </w:pPr>
    </w:p>
    <w:p w14:paraId="714D68A4" w14:textId="2DA46371" w:rsidR="002D54A8" w:rsidRDefault="005B7629" w:rsidP="00212CED">
      <w:pPr>
        <w:spacing w:after="0"/>
        <w:jc w:val="both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 xml:space="preserve">The following routine operational matters </w:t>
      </w:r>
      <w:r w:rsidR="00E8033E" w:rsidRPr="00787AB0">
        <w:rPr>
          <w:rFonts w:ascii="Helvetica" w:hAnsi="Helvetica"/>
          <w:sz w:val="24"/>
          <w:szCs w:val="24"/>
        </w:rPr>
        <w:t xml:space="preserve">are presented for action by the </w:t>
      </w:r>
      <w:r w:rsidRPr="00787AB0">
        <w:rPr>
          <w:rFonts w:ascii="Helvetica" w:hAnsi="Helvetica"/>
          <w:sz w:val="24"/>
          <w:szCs w:val="24"/>
        </w:rPr>
        <w:t>Board of School Directors. Items that require special at</w:t>
      </w:r>
      <w:r w:rsidR="00E8033E" w:rsidRPr="00787AB0">
        <w:rPr>
          <w:rFonts w:ascii="Helvetica" w:hAnsi="Helvetica"/>
          <w:sz w:val="24"/>
          <w:szCs w:val="24"/>
        </w:rPr>
        <w:t xml:space="preserve">tention may be removed from the </w:t>
      </w:r>
      <w:r w:rsidRPr="00787AB0">
        <w:rPr>
          <w:rFonts w:ascii="Helvetica" w:hAnsi="Helvetica"/>
          <w:sz w:val="24"/>
          <w:szCs w:val="24"/>
        </w:rPr>
        <w:t xml:space="preserve">consent agenda upon </w:t>
      </w:r>
      <w:r w:rsidR="00E8033E" w:rsidRPr="00787AB0">
        <w:rPr>
          <w:rFonts w:ascii="Helvetica" w:hAnsi="Helvetica"/>
          <w:sz w:val="24"/>
          <w:szCs w:val="24"/>
        </w:rPr>
        <w:t>request of a Board member.</w:t>
      </w:r>
    </w:p>
    <w:p w14:paraId="53EFC6F1" w14:textId="77777777" w:rsidR="00212CED" w:rsidRPr="00787AB0" w:rsidRDefault="00212CED" w:rsidP="00212CED">
      <w:pPr>
        <w:spacing w:after="0"/>
        <w:jc w:val="both"/>
        <w:rPr>
          <w:rFonts w:ascii="Helvetica" w:hAnsi="Helvetica"/>
          <w:sz w:val="24"/>
          <w:szCs w:val="24"/>
        </w:rPr>
      </w:pPr>
    </w:p>
    <w:p w14:paraId="41B46080" w14:textId="77777777" w:rsidR="00FF1A84" w:rsidRPr="00787AB0" w:rsidRDefault="00E8033E" w:rsidP="00212CED">
      <w:pPr>
        <w:spacing w:after="0"/>
        <w:ind w:firstLine="720"/>
        <w:jc w:val="both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 xml:space="preserve">A </w:t>
      </w:r>
      <w:r w:rsidR="0089096F" w:rsidRPr="00787AB0">
        <w:rPr>
          <w:rFonts w:ascii="Helvetica" w:hAnsi="Helvetica"/>
          <w:sz w:val="24"/>
          <w:szCs w:val="24"/>
        </w:rPr>
        <w:t xml:space="preserve">motion </w:t>
      </w:r>
      <w:r w:rsidR="00DD5C06" w:rsidRPr="00787AB0">
        <w:rPr>
          <w:rFonts w:ascii="Helvetica" w:hAnsi="Helvetica"/>
          <w:sz w:val="24"/>
          <w:szCs w:val="24"/>
        </w:rPr>
        <w:t>w</w:t>
      </w:r>
      <w:r w:rsidR="00440DD3" w:rsidRPr="00787AB0">
        <w:rPr>
          <w:rFonts w:ascii="Helvetica" w:hAnsi="Helvetica"/>
          <w:sz w:val="24"/>
          <w:szCs w:val="24"/>
        </w:rPr>
        <w:t>as made by Mr. Jack Liller</w:t>
      </w:r>
      <w:r w:rsidR="005B7629" w:rsidRPr="00787AB0">
        <w:rPr>
          <w:rFonts w:ascii="Helvetica" w:hAnsi="Helvetica"/>
          <w:sz w:val="24"/>
          <w:szCs w:val="24"/>
        </w:rPr>
        <w:t xml:space="preserve"> to approve th</w:t>
      </w:r>
      <w:r w:rsidR="00DD5C06" w:rsidRPr="00787AB0">
        <w:rPr>
          <w:rFonts w:ascii="Helvetica" w:hAnsi="Helvetica"/>
          <w:sz w:val="24"/>
          <w:szCs w:val="24"/>
        </w:rPr>
        <w:t>e consent agenda, it</w:t>
      </w:r>
      <w:r w:rsidR="003968BA" w:rsidRPr="00787AB0">
        <w:rPr>
          <w:rFonts w:ascii="Helvetica" w:hAnsi="Helvetica"/>
          <w:sz w:val="24"/>
          <w:szCs w:val="24"/>
        </w:rPr>
        <w:t>ems A thru J</w:t>
      </w:r>
      <w:r w:rsidR="00440DD3" w:rsidRPr="00787AB0">
        <w:rPr>
          <w:rFonts w:ascii="Helvetica" w:hAnsi="Helvetica"/>
          <w:sz w:val="24"/>
          <w:szCs w:val="24"/>
        </w:rPr>
        <w:t>, and was seconded by Mrs</w:t>
      </w:r>
      <w:r w:rsidRPr="00787AB0">
        <w:rPr>
          <w:rFonts w:ascii="Helvetica" w:hAnsi="Helvetica"/>
          <w:sz w:val="24"/>
          <w:szCs w:val="24"/>
        </w:rPr>
        <w:t xml:space="preserve">. </w:t>
      </w:r>
      <w:r w:rsidR="00440DD3" w:rsidRPr="00787AB0">
        <w:rPr>
          <w:rFonts w:ascii="Helvetica" w:hAnsi="Helvetica"/>
          <w:sz w:val="24"/>
          <w:szCs w:val="24"/>
        </w:rPr>
        <w:t xml:space="preserve">Kelly Christiano. </w:t>
      </w:r>
      <w:r w:rsidRPr="00787AB0">
        <w:rPr>
          <w:rFonts w:ascii="Helvetica" w:hAnsi="Helvetica"/>
          <w:sz w:val="24"/>
          <w:szCs w:val="24"/>
        </w:rPr>
        <w:t xml:space="preserve">Motion carried </w:t>
      </w:r>
      <w:r w:rsidR="00440DD3" w:rsidRPr="00787AB0">
        <w:rPr>
          <w:rFonts w:ascii="Helvetica" w:hAnsi="Helvetica"/>
          <w:sz w:val="24"/>
          <w:szCs w:val="24"/>
        </w:rPr>
        <w:t>(9</w:t>
      </w:r>
      <w:r w:rsidRPr="00787AB0">
        <w:rPr>
          <w:rFonts w:ascii="Helvetica" w:hAnsi="Helvetica"/>
          <w:sz w:val="24"/>
          <w:szCs w:val="24"/>
        </w:rPr>
        <w:t>-0).</w:t>
      </w:r>
    </w:p>
    <w:p w14:paraId="3FE6F155" w14:textId="77777777" w:rsidR="003968BA" w:rsidRPr="00787AB0" w:rsidRDefault="003968BA" w:rsidP="00212CED">
      <w:pPr>
        <w:spacing w:after="0"/>
        <w:jc w:val="both"/>
        <w:rPr>
          <w:rFonts w:ascii="Helvetica" w:hAnsi="Helvetica"/>
          <w:sz w:val="24"/>
          <w:szCs w:val="24"/>
        </w:rPr>
      </w:pPr>
    </w:p>
    <w:p w14:paraId="19C513C3" w14:textId="62A030CE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b/>
          <w:sz w:val="24"/>
          <w:szCs w:val="24"/>
        </w:rPr>
        <w:t>Budget</w:t>
      </w:r>
      <w:r w:rsidRPr="00787AB0">
        <w:rPr>
          <w:rFonts w:ascii="Helvetica" w:eastAsia="Times New Roman" w:hAnsi="Helvetica" w:cstheme="minorHAnsi"/>
          <w:b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>A.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pprove</w:t>
      </w:r>
      <w:r w:rsidR="009D30C0">
        <w:rPr>
          <w:rFonts w:ascii="Helvetica" w:eastAsia="Times New Roman" w:hAnsi="Helvetica" w:cstheme="minorHAnsi"/>
          <w:sz w:val="24"/>
          <w:szCs w:val="24"/>
        </w:rPr>
        <w:t>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general fund bill list for $348,576.61 from April 20, 2022 through May 13, 2022. </w:t>
      </w:r>
    </w:p>
    <w:p w14:paraId="3893D710" w14:textId="77777777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1AAE55A2" w14:textId="3B77861F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  <w:t>B.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pprove</w:t>
      </w:r>
      <w:r w:rsidR="009D30C0">
        <w:rPr>
          <w:rFonts w:ascii="Helvetica" w:eastAsia="Times New Roman" w:hAnsi="Helvetica" w:cstheme="minorHAnsi"/>
          <w:sz w:val="24"/>
          <w:szCs w:val="24"/>
        </w:rPr>
        <w:t>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food service fund bill list for $347.88 from April 20, 2022 through May 13, 2022.</w:t>
      </w:r>
    </w:p>
    <w:p w14:paraId="2D17F302" w14:textId="77777777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23C4826A" w14:textId="77777777" w:rsidR="003659D9" w:rsidRPr="00881439" w:rsidRDefault="003659D9" w:rsidP="003659D9">
      <w:pPr>
        <w:pStyle w:val="NoSpacing"/>
        <w:rPr>
          <w:rFonts w:ascii="Helvetica" w:hAnsi="Helvetica"/>
          <w:sz w:val="24"/>
          <w:szCs w:val="24"/>
        </w:rPr>
      </w:pPr>
      <w:r w:rsidRPr="00881439">
        <w:rPr>
          <w:rFonts w:ascii="Helvetica" w:hAnsi="Helvetica"/>
          <w:sz w:val="24"/>
          <w:szCs w:val="24"/>
        </w:rPr>
        <w:lastRenderedPageBreak/>
        <w:t>May 23, 2022</w:t>
      </w:r>
    </w:p>
    <w:p w14:paraId="44CBD89A" w14:textId="77777777" w:rsidR="003659D9" w:rsidRPr="00881439" w:rsidRDefault="003659D9" w:rsidP="003659D9">
      <w:pPr>
        <w:pStyle w:val="NoSpacing"/>
        <w:rPr>
          <w:rFonts w:ascii="Helvetica" w:hAnsi="Helvetica"/>
          <w:sz w:val="24"/>
          <w:szCs w:val="24"/>
        </w:rPr>
      </w:pPr>
      <w:r w:rsidRPr="00881439">
        <w:rPr>
          <w:rFonts w:ascii="Helvetica" w:hAnsi="Helvetica"/>
          <w:sz w:val="24"/>
          <w:szCs w:val="24"/>
        </w:rPr>
        <w:t>Page</w:t>
      </w:r>
      <w:r>
        <w:rPr>
          <w:rFonts w:ascii="Helvetica" w:hAnsi="Helvetica"/>
          <w:sz w:val="24"/>
          <w:szCs w:val="24"/>
        </w:rPr>
        <w:t xml:space="preserve"> 4836 </w:t>
      </w:r>
    </w:p>
    <w:p w14:paraId="750D7728" w14:textId="77777777" w:rsidR="003659D9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</w:p>
    <w:p w14:paraId="0AD24E53" w14:textId="20A132D8" w:rsidR="003968BA" w:rsidRPr="00787AB0" w:rsidRDefault="003659D9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ab/>
      </w:r>
      <w:r w:rsidR="003968BA" w:rsidRPr="00787AB0">
        <w:rPr>
          <w:rFonts w:ascii="Helvetica" w:eastAsia="Times New Roman" w:hAnsi="Helvetica" w:cstheme="minorHAnsi"/>
          <w:sz w:val="24"/>
          <w:szCs w:val="24"/>
        </w:rPr>
        <w:t>C.</w:t>
      </w:r>
      <w:r w:rsidR="003968BA"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="003968BA" w:rsidRPr="00787AB0">
        <w:rPr>
          <w:rFonts w:ascii="Helvetica" w:eastAsia="Times New Roman" w:hAnsi="Helvetica" w:cstheme="minorHAnsi"/>
          <w:sz w:val="24"/>
          <w:szCs w:val="24"/>
        </w:rPr>
        <w:t>pprove</w:t>
      </w:r>
      <w:r w:rsidR="009D30C0">
        <w:rPr>
          <w:rFonts w:ascii="Helvetica" w:eastAsia="Times New Roman" w:hAnsi="Helvetica" w:cstheme="minorHAnsi"/>
          <w:sz w:val="24"/>
          <w:szCs w:val="24"/>
        </w:rPr>
        <w:t>d</w:t>
      </w:r>
      <w:r w:rsidR="003968BA" w:rsidRPr="00787AB0">
        <w:rPr>
          <w:rFonts w:ascii="Helvetica" w:eastAsia="Times New Roman" w:hAnsi="Helvetica" w:cstheme="minorHAnsi"/>
          <w:sz w:val="24"/>
          <w:szCs w:val="24"/>
        </w:rPr>
        <w:t xml:space="preserve"> the bank reconciliations as presented.</w:t>
      </w:r>
    </w:p>
    <w:p w14:paraId="41137B47" w14:textId="77777777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236D2451" w14:textId="669C380C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  <w:t>D.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pprove</w:t>
      </w:r>
      <w:r w:rsidR="009D30C0">
        <w:rPr>
          <w:rFonts w:ascii="Helvetica" w:eastAsia="Times New Roman" w:hAnsi="Helvetica" w:cstheme="minorHAnsi"/>
          <w:sz w:val="24"/>
          <w:szCs w:val="24"/>
        </w:rPr>
        <w:t>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addition of Lisa Orndorff to the bus / van driver list for the 2021-2022 school year.</w:t>
      </w:r>
    </w:p>
    <w:p w14:paraId="2D1702E1" w14:textId="77777777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66D64834" w14:textId="614A7AB4" w:rsidR="003968BA" w:rsidRPr="00787AB0" w:rsidRDefault="003968BA" w:rsidP="003968BA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color w:val="222222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  <w:t>E.</w:t>
      </w:r>
      <w:r w:rsidRPr="00787AB0">
        <w:rPr>
          <w:rFonts w:ascii="Helvetica" w:eastAsia="Times New Roman" w:hAnsi="Helvetica" w:cstheme="minorHAnsi"/>
          <w:b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color w:val="222222"/>
          <w:sz w:val="24"/>
          <w:szCs w:val="24"/>
        </w:rPr>
        <w:t>E</w:t>
      </w:r>
      <w:r w:rsidRPr="00787AB0">
        <w:rPr>
          <w:rFonts w:ascii="Helvetica" w:eastAsia="Times New Roman" w:hAnsi="Helvetica" w:cstheme="minorHAnsi"/>
          <w:color w:val="222222"/>
          <w:sz w:val="24"/>
          <w:szCs w:val="24"/>
        </w:rPr>
        <w:t>xonerate</w:t>
      </w:r>
      <w:r w:rsidR="009D30C0">
        <w:rPr>
          <w:rFonts w:ascii="Helvetica" w:eastAsia="Times New Roman" w:hAnsi="Helvetica" w:cstheme="minorHAnsi"/>
          <w:color w:val="222222"/>
          <w:sz w:val="24"/>
          <w:szCs w:val="24"/>
        </w:rPr>
        <w:t>d</w:t>
      </w:r>
      <w:r w:rsidRPr="00787AB0">
        <w:rPr>
          <w:rFonts w:ascii="Helvetica" w:eastAsia="Times New Roman" w:hAnsi="Helvetica" w:cstheme="minorHAnsi"/>
          <w:color w:val="222222"/>
          <w:sz w:val="24"/>
          <w:szCs w:val="24"/>
        </w:rPr>
        <w:t xml:space="preserve"> the local tax collectors from further collection of the 2021-2022 taxes due to verification being complete, as of April 30, 2022, and the delinquent taxes have been turned over to the County and signature verification has been received.</w:t>
      </w:r>
    </w:p>
    <w:p w14:paraId="459CE442" w14:textId="77777777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</w:p>
    <w:p w14:paraId="2EED8B00" w14:textId="0CC4A206" w:rsidR="003968BA" w:rsidRPr="00787AB0" w:rsidRDefault="003968BA" w:rsidP="003968BA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b/>
          <w:sz w:val="24"/>
          <w:szCs w:val="24"/>
        </w:rPr>
        <w:t>Personnel</w:t>
      </w:r>
      <w:r w:rsidRPr="00787AB0">
        <w:rPr>
          <w:rFonts w:ascii="Helvetica" w:eastAsia="Times New Roman" w:hAnsi="Helvetica" w:cstheme="minorHAnsi"/>
          <w:b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>F.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ccept</w:t>
      </w:r>
      <w:r w:rsidR="009D30C0">
        <w:rPr>
          <w:rFonts w:ascii="Helvetica" w:eastAsia="Times New Roman" w:hAnsi="Helvetica" w:cstheme="minorHAnsi"/>
          <w:sz w:val="24"/>
          <w:szCs w:val="24"/>
        </w:rPr>
        <w:t>ed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a resignation from Rhonda Johnson, Middle School Grade 6 </w:t>
      </w:r>
      <w:r w:rsidR="00110FF4" w:rsidRPr="00787AB0">
        <w:rPr>
          <w:rFonts w:ascii="Helvetica" w:eastAsia="Times New Roman" w:hAnsi="Helvetica" w:cstheme="minorHAnsi"/>
          <w:sz w:val="24"/>
          <w:szCs w:val="24"/>
        </w:rPr>
        <w:t>Teacher,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and Middle School Student Council Advisor effective August 18, 2022. </w:t>
      </w:r>
    </w:p>
    <w:p w14:paraId="69FA3C5D" w14:textId="77777777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3FEAB2EC" w14:textId="462C6150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ab/>
        <w:t>G.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ccept</w:t>
      </w:r>
      <w:r w:rsidR="009D30C0">
        <w:rPr>
          <w:rFonts w:ascii="Helvetica" w:eastAsia="Times New Roman" w:hAnsi="Helvetica" w:cstheme="minorHAnsi"/>
          <w:sz w:val="24"/>
          <w:szCs w:val="24"/>
        </w:rPr>
        <w:t>ed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a resignation from Kaleb Crawford, Coordinator of Computer Services and Technology effective June 16, 2022. </w:t>
      </w:r>
    </w:p>
    <w:p w14:paraId="29DEDA3B" w14:textId="77777777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6566E2BF" w14:textId="239469F2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ab/>
        <w:t>H.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pprove</w:t>
      </w:r>
      <w:r w:rsidR="009D30C0">
        <w:rPr>
          <w:rFonts w:ascii="Helvetica" w:eastAsia="Times New Roman" w:hAnsi="Helvetica" w:cstheme="minorHAnsi"/>
          <w:sz w:val="24"/>
          <w:szCs w:val="24"/>
        </w:rPr>
        <w:t>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an involuntary reassignment for Kayla Martin from Cyber School Coordinator / Career Counselor to HS English Teacher effective August 19, 2022.</w:t>
      </w:r>
    </w:p>
    <w:p w14:paraId="3715A702" w14:textId="77777777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54B4C799" w14:textId="0C1BCD44" w:rsidR="003968BA" w:rsidRPr="00787AB0" w:rsidRDefault="009D30C0" w:rsidP="003968BA">
      <w:pPr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>A</w:t>
      </w:r>
      <w:r w:rsidR="003968BA" w:rsidRPr="00787AB0">
        <w:rPr>
          <w:rFonts w:ascii="Helvetica" w:eastAsia="Times New Roman" w:hAnsi="Helvetica" w:cstheme="minorHAnsi"/>
          <w:sz w:val="24"/>
          <w:szCs w:val="24"/>
        </w:rPr>
        <w:t>ccept</w:t>
      </w:r>
      <w:r>
        <w:rPr>
          <w:rFonts w:ascii="Helvetica" w:eastAsia="Times New Roman" w:hAnsi="Helvetica" w:cstheme="minorHAnsi"/>
          <w:sz w:val="24"/>
          <w:szCs w:val="24"/>
        </w:rPr>
        <w:t>ed</w:t>
      </w:r>
      <w:r w:rsidR="003968BA" w:rsidRPr="00787AB0">
        <w:rPr>
          <w:rFonts w:ascii="Helvetica" w:eastAsia="Times New Roman" w:hAnsi="Helvetica" w:cstheme="minorHAnsi"/>
          <w:sz w:val="24"/>
          <w:szCs w:val="24"/>
        </w:rPr>
        <w:t xml:space="preserve"> a resignation from Jordyn Coleman, Elementary Teacher effective August 18, 2022.</w:t>
      </w:r>
    </w:p>
    <w:p w14:paraId="365A2A8D" w14:textId="77777777" w:rsidR="003968BA" w:rsidRPr="00787AB0" w:rsidRDefault="003968BA" w:rsidP="003968BA">
      <w:pPr>
        <w:tabs>
          <w:tab w:val="left" w:pos="720"/>
          <w:tab w:val="left" w:pos="153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</w:p>
    <w:p w14:paraId="3C1F2144" w14:textId="031D4D77" w:rsidR="00440DD3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Pr="00787AB0">
        <w:rPr>
          <w:rFonts w:ascii="Helvetica" w:eastAsia="Times New Roman" w:hAnsi="Helvetica" w:cstheme="minorHAnsi"/>
          <w:sz w:val="24"/>
          <w:szCs w:val="24"/>
        </w:rPr>
        <w:tab/>
        <w:t>J.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9D30C0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ccept</w:t>
      </w:r>
      <w:r w:rsidR="009D30C0">
        <w:rPr>
          <w:rFonts w:ascii="Helvetica" w:eastAsia="Times New Roman" w:hAnsi="Helvetica" w:cstheme="minorHAnsi"/>
          <w:sz w:val="24"/>
          <w:szCs w:val="24"/>
        </w:rPr>
        <w:t>ed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a resignation from Bill Rigby, as the HS Head Field Hockey Coach, effectively immediately</w:t>
      </w:r>
      <w:r w:rsidR="00110FF4" w:rsidRPr="00787AB0">
        <w:rPr>
          <w:rFonts w:ascii="Helvetica" w:eastAsia="Times New Roman" w:hAnsi="Helvetica" w:cstheme="minorHAnsi"/>
          <w:sz w:val="24"/>
          <w:szCs w:val="24"/>
        </w:rPr>
        <w:t xml:space="preserve">. </w:t>
      </w:r>
    </w:p>
    <w:p w14:paraId="114BF078" w14:textId="77777777" w:rsidR="003968BA" w:rsidRPr="00787AB0" w:rsidRDefault="003968BA" w:rsidP="00DD5C06">
      <w:pPr>
        <w:spacing w:after="0"/>
        <w:rPr>
          <w:rFonts w:ascii="Helvetica" w:hAnsi="Helvetica" w:cstheme="minorHAnsi"/>
          <w:sz w:val="24"/>
          <w:szCs w:val="24"/>
        </w:rPr>
      </w:pPr>
    </w:p>
    <w:p w14:paraId="2954D901" w14:textId="77777777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b/>
          <w:sz w:val="24"/>
          <w:szCs w:val="24"/>
        </w:rPr>
      </w:pPr>
      <w:r w:rsidRPr="00787AB0">
        <w:rPr>
          <w:rFonts w:ascii="Helvetica" w:eastAsia="Times New Roman" w:hAnsi="Helvetica" w:cstheme="minorHAnsi"/>
          <w:b/>
          <w:sz w:val="24"/>
          <w:szCs w:val="24"/>
        </w:rPr>
        <w:t>Other Action Items:</w:t>
      </w:r>
    </w:p>
    <w:p w14:paraId="3715B1B0" w14:textId="77777777" w:rsidR="003968BA" w:rsidRPr="00787AB0" w:rsidRDefault="003968BA" w:rsidP="003968BA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b/>
          <w:sz w:val="24"/>
          <w:szCs w:val="24"/>
        </w:rPr>
      </w:pPr>
    </w:p>
    <w:p w14:paraId="564E7ADD" w14:textId="624274DF" w:rsidR="003968BA" w:rsidRPr="00787AB0" w:rsidRDefault="003968BA" w:rsidP="00787AB0">
      <w:pPr>
        <w:spacing w:after="0" w:line="360" w:lineRule="auto"/>
        <w:ind w:firstLine="720"/>
        <w:jc w:val="both"/>
        <w:rPr>
          <w:rFonts w:ascii="Helvetica" w:hAnsi="Helvetica" w:cstheme="minorHAnsi"/>
          <w:sz w:val="24"/>
          <w:szCs w:val="24"/>
        </w:rPr>
      </w:pPr>
      <w:r w:rsidRPr="00787AB0">
        <w:rPr>
          <w:rFonts w:ascii="Helvetica" w:hAnsi="Helvetica" w:cstheme="minorHAnsi"/>
          <w:sz w:val="24"/>
          <w:szCs w:val="24"/>
        </w:rPr>
        <w:t>A motion was made by Mr. Ted Say</w:t>
      </w:r>
      <w:r w:rsidR="00CB46F8">
        <w:rPr>
          <w:rFonts w:ascii="Helvetica" w:hAnsi="Helvetica" w:cstheme="minorHAnsi"/>
          <w:sz w:val="24"/>
          <w:szCs w:val="24"/>
        </w:rPr>
        <w:t>res</w:t>
      </w:r>
      <w:r w:rsidRPr="00787AB0">
        <w:rPr>
          <w:rFonts w:ascii="Helvetica" w:hAnsi="Helvetica" w:cstheme="minorHAnsi"/>
          <w:sz w:val="24"/>
          <w:szCs w:val="24"/>
        </w:rPr>
        <w:t xml:space="preserve"> to approve Other Action Items A thru D, and was seconded by Mr. Matthew DeGennaro, Motion carried (9-0).</w:t>
      </w:r>
    </w:p>
    <w:p w14:paraId="1BCC4688" w14:textId="77777777" w:rsidR="003968BA" w:rsidRPr="00787AB0" w:rsidRDefault="003968BA" w:rsidP="00BD3115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theme="minorHAnsi"/>
          <w:b/>
          <w:sz w:val="24"/>
          <w:szCs w:val="24"/>
        </w:rPr>
      </w:pPr>
    </w:p>
    <w:p w14:paraId="06BA8582" w14:textId="77777777" w:rsidR="003968BA" w:rsidRPr="00787AB0" w:rsidRDefault="003968BA" w:rsidP="003968BA">
      <w:pPr>
        <w:numPr>
          <w:ilvl w:val="0"/>
          <w:numId w:val="4"/>
        </w:numPr>
        <w:spacing w:after="0" w:line="240" w:lineRule="auto"/>
        <w:ind w:left="2160" w:hanging="720"/>
        <w:contextualSpacing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>Tax Millage Rate -</w:t>
      </w:r>
    </w:p>
    <w:p w14:paraId="3CA0853F" w14:textId="77777777" w:rsidR="003968BA" w:rsidRPr="00787AB0" w:rsidRDefault="003968BA" w:rsidP="003968BA">
      <w:pPr>
        <w:ind w:left="2160"/>
        <w:contextualSpacing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7524A47D" w14:textId="0B3123EA" w:rsidR="003968BA" w:rsidRPr="00787AB0" w:rsidRDefault="003968BA" w:rsidP="003968BA">
      <w:pPr>
        <w:ind w:left="2160"/>
        <w:contextualSpacing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b/>
          <w:bCs/>
          <w:sz w:val="24"/>
          <w:szCs w:val="24"/>
        </w:rPr>
        <w:t>Motion: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CB46F8">
        <w:rPr>
          <w:rFonts w:ascii="Helvetica" w:eastAsia="Times New Roman" w:hAnsi="Helvetica" w:cstheme="minorHAnsi"/>
          <w:sz w:val="24"/>
          <w:szCs w:val="24"/>
        </w:rPr>
        <w:t>Approved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tax millage rate for 2022-2023 </w:t>
      </w:r>
      <w:r w:rsidR="00CB46F8">
        <w:rPr>
          <w:rFonts w:ascii="Helvetica" w:eastAsia="Times New Roman" w:hAnsi="Helvetica" w:cstheme="minorHAnsi"/>
          <w:sz w:val="24"/>
          <w:szCs w:val="24"/>
        </w:rPr>
        <w:t xml:space="preserve">to 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remain at 11.1305 resulting in no change. </w:t>
      </w:r>
    </w:p>
    <w:p w14:paraId="19C7511D" w14:textId="77777777" w:rsidR="003968BA" w:rsidRPr="00787AB0" w:rsidRDefault="003968BA" w:rsidP="003968BA">
      <w:pPr>
        <w:spacing w:after="0" w:line="240" w:lineRule="auto"/>
        <w:ind w:left="2160" w:hanging="72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0E7F8933" w14:textId="64BBDC06" w:rsidR="003968BA" w:rsidRDefault="003968BA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  <w:u w:val="single"/>
        </w:rPr>
        <w:t>Background: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2022-2023 Adjusted Index is 4.0% which could result in a millage increase to 11.5757, however, no millage increase is recommended in the 2022-2023 budget.</w:t>
      </w:r>
    </w:p>
    <w:p w14:paraId="15F4C738" w14:textId="6A8B7E8A" w:rsidR="003659D9" w:rsidRDefault="003659D9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0482741D" w14:textId="1BAD394E" w:rsidR="003659D9" w:rsidRDefault="003659D9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481CE93D" w14:textId="77777777" w:rsidR="003659D9" w:rsidRPr="00881439" w:rsidRDefault="003659D9" w:rsidP="003659D9">
      <w:pPr>
        <w:pStyle w:val="NoSpacing"/>
        <w:rPr>
          <w:rFonts w:ascii="Helvetica" w:hAnsi="Helvetica"/>
          <w:sz w:val="24"/>
          <w:szCs w:val="24"/>
        </w:rPr>
      </w:pPr>
      <w:r w:rsidRPr="00881439">
        <w:rPr>
          <w:rFonts w:ascii="Helvetica" w:hAnsi="Helvetica"/>
          <w:sz w:val="24"/>
          <w:szCs w:val="24"/>
        </w:rPr>
        <w:lastRenderedPageBreak/>
        <w:t>May 23, 2022</w:t>
      </w:r>
    </w:p>
    <w:p w14:paraId="182C96CA" w14:textId="2B621BB3" w:rsidR="003659D9" w:rsidRPr="00881439" w:rsidRDefault="003659D9" w:rsidP="003659D9">
      <w:pPr>
        <w:pStyle w:val="NoSpacing"/>
        <w:rPr>
          <w:rFonts w:ascii="Helvetica" w:hAnsi="Helvetica"/>
          <w:sz w:val="24"/>
          <w:szCs w:val="24"/>
        </w:rPr>
      </w:pPr>
      <w:r w:rsidRPr="00881439">
        <w:rPr>
          <w:rFonts w:ascii="Helvetica" w:hAnsi="Helvetica"/>
          <w:sz w:val="24"/>
          <w:szCs w:val="24"/>
        </w:rPr>
        <w:t>Page</w:t>
      </w:r>
      <w:r>
        <w:rPr>
          <w:rFonts w:ascii="Helvetica" w:hAnsi="Helvetica"/>
          <w:sz w:val="24"/>
          <w:szCs w:val="24"/>
        </w:rPr>
        <w:t xml:space="preserve"> 483</w:t>
      </w:r>
      <w:r>
        <w:rPr>
          <w:rFonts w:ascii="Helvetica" w:hAnsi="Helvetica"/>
          <w:sz w:val="24"/>
          <w:szCs w:val="24"/>
        </w:rPr>
        <w:t>7</w:t>
      </w:r>
      <w:r>
        <w:rPr>
          <w:rFonts w:ascii="Helvetica" w:hAnsi="Helvetica"/>
          <w:sz w:val="24"/>
          <w:szCs w:val="24"/>
        </w:rPr>
        <w:t xml:space="preserve"> </w:t>
      </w:r>
    </w:p>
    <w:p w14:paraId="22860442" w14:textId="77777777" w:rsidR="003659D9" w:rsidRPr="00787AB0" w:rsidRDefault="003659D9" w:rsidP="003659D9">
      <w:pPr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4DBF1DD4" w14:textId="77777777" w:rsidR="003968BA" w:rsidRPr="00787AB0" w:rsidRDefault="003968BA" w:rsidP="003968BA">
      <w:pPr>
        <w:spacing w:after="0" w:line="240" w:lineRule="auto"/>
        <w:ind w:left="2160" w:hanging="72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37E81F9D" w14:textId="77777777" w:rsidR="003968BA" w:rsidRPr="00787AB0" w:rsidRDefault="003968BA" w:rsidP="003968BA">
      <w:pPr>
        <w:numPr>
          <w:ilvl w:val="0"/>
          <w:numId w:val="4"/>
        </w:numPr>
        <w:spacing w:after="0" w:line="240" w:lineRule="auto"/>
        <w:ind w:left="2160" w:hanging="720"/>
        <w:contextualSpacing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>Proposed Preliminary Budget Adoption -</w:t>
      </w:r>
    </w:p>
    <w:p w14:paraId="5F119C74" w14:textId="77777777" w:rsidR="003968BA" w:rsidRPr="00787AB0" w:rsidRDefault="003968BA" w:rsidP="003968BA">
      <w:pPr>
        <w:spacing w:after="0" w:line="240" w:lineRule="auto"/>
        <w:ind w:left="2160" w:hanging="72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41AC06DA" w14:textId="2F092803" w:rsidR="003968BA" w:rsidRPr="00787AB0" w:rsidRDefault="003968BA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b/>
          <w:bCs/>
          <w:sz w:val="24"/>
          <w:szCs w:val="24"/>
        </w:rPr>
        <w:t>Motion: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2D3A51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dopt</w:t>
      </w:r>
      <w:r w:rsidR="002D3A51">
        <w:rPr>
          <w:rFonts w:ascii="Helvetica" w:eastAsia="Times New Roman" w:hAnsi="Helvetica" w:cstheme="minorHAnsi"/>
          <w:sz w:val="24"/>
          <w:szCs w:val="24"/>
        </w:rPr>
        <w:t>ed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2022-2023 proposed preliminary budget with revenues totaling $19,836,530 and expenditures totaling $19,647,571 resulting in an anticipated surplus of $188,959.</w:t>
      </w:r>
    </w:p>
    <w:p w14:paraId="7F8FA492" w14:textId="77777777" w:rsidR="003968BA" w:rsidRPr="00787AB0" w:rsidRDefault="003968BA" w:rsidP="003968BA">
      <w:pPr>
        <w:spacing w:after="0" w:line="240" w:lineRule="auto"/>
        <w:ind w:left="2160" w:hanging="72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44A96AE7" w14:textId="77777777" w:rsidR="003968BA" w:rsidRPr="00787AB0" w:rsidRDefault="003968BA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  <w:u w:val="single"/>
        </w:rPr>
        <w:t>Background: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Final budget adoption is anticipated to be at the June 27, 2022 board meeting allowing the required days for advertising and public inspection. </w:t>
      </w:r>
    </w:p>
    <w:p w14:paraId="3276EF1E" w14:textId="77777777" w:rsidR="003968BA" w:rsidRPr="00787AB0" w:rsidRDefault="003968BA" w:rsidP="003968BA">
      <w:pPr>
        <w:spacing w:after="0" w:line="240" w:lineRule="auto"/>
        <w:ind w:left="2160" w:hanging="72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17C02B84" w14:textId="4314DA7B" w:rsidR="003968BA" w:rsidRDefault="003968BA" w:rsidP="003968BA">
      <w:pPr>
        <w:numPr>
          <w:ilvl w:val="0"/>
          <w:numId w:val="4"/>
        </w:numPr>
        <w:spacing w:after="0" w:line="240" w:lineRule="auto"/>
        <w:ind w:left="2160" w:hanging="720"/>
        <w:contextualSpacing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 xml:space="preserve">Homestead and Farmstead Exclusion Resolution </w:t>
      </w:r>
      <w:r w:rsidR="00787AB0">
        <w:rPr>
          <w:rFonts w:ascii="Helvetica" w:eastAsia="Times New Roman" w:hAnsi="Helvetica" w:cstheme="minorHAnsi"/>
          <w:sz w:val="24"/>
          <w:szCs w:val="24"/>
        </w:rPr>
        <w:t>–</w:t>
      </w:r>
    </w:p>
    <w:p w14:paraId="1B6587D3" w14:textId="77777777" w:rsidR="00787AB0" w:rsidRPr="00787AB0" w:rsidRDefault="00787AB0" w:rsidP="00787AB0">
      <w:pPr>
        <w:spacing w:after="0" w:line="240" w:lineRule="auto"/>
        <w:ind w:left="2160"/>
        <w:contextualSpacing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425223B8" w14:textId="663E0C39" w:rsidR="003968BA" w:rsidRPr="00787AB0" w:rsidRDefault="003968BA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b/>
          <w:bCs/>
          <w:sz w:val="24"/>
          <w:szCs w:val="24"/>
        </w:rPr>
        <w:t>Motion: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2D3A51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pprove</w:t>
      </w:r>
      <w:r w:rsidR="002D3A51">
        <w:rPr>
          <w:rFonts w:ascii="Helvetica" w:eastAsia="Times New Roman" w:hAnsi="Helvetica" w:cstheme="minorHAnsi"/>
          <w:sz w:val="24"/>
          <w:szCs w:val="24"/>
        </w:rPr>
        <w:t>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the attached resolution implementing the Homestead and Farmstead exclusion for the 2022-2023 fiscal year in accordance with Act 1 of the Special Session of 2009.</w:t>
      </w:r>
    </w:p>
    <w:p w14:paraId="64312F98" w14:textId="77777777" w:rsidR="003968BA" w:rsidRPr="00787AB0" w:rsidRDefault="003968BA" w:rsidP="003968BA">
      <w:pPr>
        <w:spacing w:after="0" w:line="240" w:lineRule="auto"/>
        <w:ind w:left="2160"/>
        <w:jc w:val="both"/>
        <w:rPr>
          <w:rFonts w:ascii="Helvetica" w:eastAsia="Times New Roman" w:hAnsi="Helvetica" w:cstheme="minorHAnsi"/>
          <w:sz w:val="24"/>
          <w:szCs w:val="24"/>
        </w:rPr>
      </w:pPr>
    </w:p>
    <w:p w14:paraId="4DFBCDAF" w14:textId="2836CF68" w:rsidR="003968BA" w:rsidRPr="00787AB0" w:rsidRDefault="003968BA" w:rsidP="00212CE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  <w:t>D.</w:t>
      </w:r>
      <w:r w:rsidRPr="00787AB0">
        <w:rPr>
          <w:rFonts w:ascii="Helvetica" w:eastAsia="Times New Roman" w:hAnsi="Helvetica" w:cstheme="minorHAnsi"/>
          <w:sz w:val="24"/>
          <w:szCs w:val="24"/>
        </w:rPr>
        <w:tab/>
      </w:r>
      <w:r w:rsidR="002D3A51">
        <w:rPr>
          <w:rFonts w:ascii="Helvetica" w:eastAsia="Times New Roman" w:hAnsi="Helvetica" w:cstheme="minorHAnsi"/>
          <w:sz w:val="24"/>
          <w:szCs w:val="24"/>
        </w:rPr>
        <w:t>A</w:t>
      </w:r>
      <w:r w:rsidRPr="00787AB0">
        <w:rPr>
          <w:rFonts w:ascii="Helvetica" w:eastAsia="Times New Roman" w:hAnsi="Helvetica" w:cstheme="minorHAnsi"/>
          <w:sz w:val="24"/>
          <w:szCs w:val="24"/>
        </w:rPr>
        <w:t>ppoint</w:t>
      </w:r>
      <w:r w:rsidR="002D3A51">
        <w:rPr>
          <w:rFonts w:ascii="Helvetica" w:eastAsia="Times New Roman" w:hAnsi="Helvetica" w:cstheme="minorHAnsi"/>
          <w:sz w:val="24"/>
          <w:szCs w:val="24"/>
        </w:rPr>
        <w:t>ed</w:t>
      </w:r>
      <w:r w:rsidRPr="00787AB0">
        <w:rPr>
          <w:rFonts w:ascii="Helvetica" w:eastAsia="Times New Roman" w:hAnsi="Helvetica" w:cstheme="minorHAnsi"/>
          <w:sz w:val="24"/>
          <w:szCs w:val="24"/>
        </w:rPr>
        <w:t xml:space="preserve"> Lisa Sturges, Board Member, as the PSBA Representative.</w:t>
      </w:r>
    </w:p>
    <w:p w14:paraId="500E88E4" w14:textId="77777777" w:rsidR="00DD5C06" w:rsidRPr="00787AB0" w:rsidRDefault="003968BA" w:rsidP="00BD3115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theme="minorHAnsi"/>
          <w:sz w:val="24"/>
          <w:szCs w:val="24"/>
        </w:rPr>
      </w:pPr>
      <w:r w:rsidRPr="00787AB0">
        <w:rPr>
          <w:rFonts w:ascii="Helvetica" w:eastAsia="Times New Roman" w:hAnsi="Helvetica" w:cstheme="minorHAnsi"/>
          <w:sz w:val="24"/>
          <w:szCs w:val="24"/>
        </w:rPr>
        <w:tab/>
      </w:r>
    </w:p>
    <w:p w14:paraId="58A67642" w14:textId="77777777" w:rsidR="00DD5C06" w:rsidRPr="00787AB0" w:rsidRDefault="00DD5C06" w:rsidP="005B7629">
      <w:pPr>
        <w:rPr>
          <w:rFonts w:ascii="Helvetica" w:hAnsi="Helvetica" w:cstheme="minorHAnsi"/>
          <w:sz w:val="24"/>
          <w:szCs w:val="24"/>
        </w:rPr>
      </w:pPr>
      <w:r w:rsidRPr="00787AB0">
        <w:rPr>
          <w:rFonts w:ascii="Helvetica" w:hAnsi="Helvetica" w:cstheme="minorHAnsi"/>
          <w:b/>
          <w:sz w:val="24"/>
          <w:szCs w:val="24"/>
        </w:rPr>
        <w:t>Public Comment</w:t>
      </w:r>
      <w:r w:rsidR="00440DD3" w:rsidRPr="00787AB0">
        <w:rPr>
          <w:rFonts w:ascii="Helvetica" w:hAnsi="Helvetica" w:cstheme="minorHAnsi"/>
          <w:sz w:val="24"/>
          <w:szCs w:val="24"/>
        </w:rPr>
        <w:t xml:space="preserve"> – There was no public comment</w:t>
      </w:r>
    </w:p>
    <w:p w14:paraId="05139D3E" w14:textId="77777777" w:rsidR="005B7629" w:rsidRPr="00787AB0" w:rsidRDefault="005B7629" w:rsidP="005B7629">
      <w:pPr>
        <w:rPr>
          <w:rFonts w:ascii="Helvetica" w:hAnsi="Helvetica"/>
          <w:b/>
          <w:sz w:val="24"/>
          <w:szCs w:val="24"/>
        </w:rPr>
      </w:pPr>
      <w:r w:rsidRPr="00787AB0">
        <w:rPr>
          <w:rFonts w:ascii="Helvetica" w:hAnsi="Helvetica"/>
          <w:b/>
          <w:sz w:val="24"/>
          <w:szCs w:val="24"/>
        </w:rPr>
        <w:t>Adjournment:</w:t>
      </w:r>
    </w:p>
    <w:p w14:paraId="5C841024" w14:textId="77777777" w:rsidR="00E8033E" w:rsidRPr="00787AB0" w:rsidRDefault="005B7629" w:rsidP="00212CED">
      <w:pPr>
        <w:spacing w:line="360" w:lineRule="auto"/>
        <w:ind w:firstLine="720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All were in</w:t>
      </w:r>
      <w:r w:rsidR="007E7494" w:rsidRPr="00787AB0">
        <w:rPr>
          <w:rFonts w:ascii="Helvetica" w:hAnsi="Helvetica"/>
          <w:sz w:val="24"/>
          <w:szCs w:val="24"/>
        </w:rPr>
        <w:t xml:space="preserve"> favor following a motion by Mr. Matthew </w:t>
      </w:r>
      <w:r w:rsidR="00BF030B" w:rsidRPr="00787AB0">
        <w:rPr>
          <w:rFonts w:ascii="Helvetica" w:hAnsi="Helvetica"/>
          <w:sz w:val="24"/>
          <w:szCs w:val="24"/>
        </w:rPr>
        <w:t>DeGennaro and</w:t>
      </w:r>
      <w:r w:rsidR="00AD0C0D" w:rsidRPr="00787AB0">
        <w:rPr>
          <w:rFonts w:ascii="Helvetica" w:hAnsi="Helvetica"/>
          <w:sz w:val="24"/>
          <w:szCs w:val="24"/>
        </w:rPr>
        <w:t xml:space="preserve"> a second by Mrs. Lauren Clark</w:t>
      </w:r>
      <w:r w:rsidRPr="00787AB0">
        <w:rPr>
          <w:rFonts w:ascii="Helvetica" w:hAnsi="Helvetica"/>
          <w:sz w:val="24"/>
          <w:szCs w:val="24"/>
        </w:rPr>
        <w:t xml:space="preserve"> to</w:t>
      </w:r>
      <w:r w:rsidR="002D54A8" w:rsidRPr="00787AB0">
        <w:rPr>
          <w:rFonts w:ascii="Helvetica" w:hAnsi="Helvetica"/>
          <w:sz w:val="24"/>
          <w:szCs w:val="24"/>
        </w:rPr>
        <w:t xml:space="preserve"> </w:t>
      </w:r>
      <w:r w:rsidR="00AD0C0D" w:rsidRPr="00787AB0">
        <w:rPr>
          <w:rFonts w:ascii="Helvetica" w:hAnsi="Helvetica"/>
          <w:sz w:val="24"/>
          <w:szCs w:val="24"/>
        </w:rPr>
        <w:t>adjourn the meeting at 7:40</w:t>
      </w:r>
      <w:r w:rsidR="00E8033E" w:rsidRPr="00787AB0">
        <w:rPr>
          <w:rFonts w:ascii="Helvetica" w:hAnsi="Helvetica"/>
          <w:sz w:val="24"/>
          <w:szCs w:val="24"/>
        </w:rPr>
        <w:t xml:space="preserve"> p.m.</w:t>
      </w:r>
    </w:p>
    <w:p w14:paraId="516C0CE5" w14:textId="77777777" w:rsidR="007E7494" w:rsidRPr="00787AB0" w:rsidRDefault="007E7494" w:rsidP="005B7629">
      <w:pPr>
        <w:rPr>
          <w:rFonts w:ascii="Helvetica" w:hAnsi="Helvetica"/>
          <w:sz w:val="24"/>
          <w:szCs w:val="24"/>
        </w:rPr>
      </w:pPr>
    </w:p>
    <w:p w14:paraId="39378289" w14:textId="77777777" w:rsidR="005B7629" w:rsidRPr="00787AB0" w:rsidRDefault="005B7629" w:rsidP="005B7629">
      <w:pPr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Respectfully Submitted:</w:t>
      </w:r>
    </w:p>
    <w:p w14:paraId="21979757" w14:textId="77777777" w:rsidR="00E8033E" w:rsidRPr="00787AB0" w:rsidRDefault="00E8033E" w:rsidP="005B7629">
      <w:pPr>
        <w:rPr>
          <w:rFonts w:ascii="Helvetica" w:hAnsi="Helvetica"/>
          <w:sz w:val="24"/>
          <w:szCs w:val="24"/>
        </w:rPr>
      </w:pPr>
    </w:p>
    <w:p w14:paraId="76139DE3" w14:textId="2113BF06" w:rsidR="00212CED" w:rsidRPr="00787AB0" w:rsidRDefault="007E7494" w:rsidP="00E8033E">
      <w:pPr>
        <w:spacing w:after="0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>Mrs. Jennifer Holz</w:t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  <w:t>Mr. Tim Stanton</w:t>
      </w:r>
    </w:p>
    <w:p w14:paraId="3B765297" w14:textId="0D941D8D" w:rsidR="005B7629" w:rsidRDefault="005B7629" w:rsidP="00E8033E">
      <w:pPr>
        <w:spacing w:after="0"/>
        <w:rPr>
          <w:rFonts w:ascii="Helvetica" w:hAnsi="Helvetica"/>
          <w:sz w:val="24"/>
          <w:szCs w:val="24"/>
        </w:rPr>
      </w:pPr>
      <w:r w:rsidRPr="00787AB0">
        <w:rPr>
          <w:rFonts w:ascii="Helvetica" w:hAnsi="Helvetica"/>
          <w:sz w:val="24"/>
          <w:szCs w:val="24"/>
        </w:rPr>
        <w:t xml:space="preserve">Board President </w:t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="006C4C03" w:rsidRPr="00787AB0">
        <w:rPr>
          <w:rFonts w:ascii="Helvetica" w:hAnsi="Helvetica"/>
          <w:sz w:val="24"/>
          <w:szCs w:val="24"/>
        </w:rPr>
        <w:t xml:space="preserve"> </w:t>
      </w:r>
      <w:r w:rsidR="006C4C03" w:rsidRPr="00787AB0">
        <w:rPr>
          <w:rFonts w:ascii="Helvetica" w:hAnsi="Helvetica"/>
          <w:sz w:val="24"/>
          <w:szCs w:val="24"/>
        </w:rPr>
        <w:tab/>
      </w:r>
      <w:r w:rsidR="006C4C03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="00E8033E" w:rsidRPr="00787AB0">
        <w:rPr>
          <w:rFonts w:ascii="Helvetica" w:hAnsi="Helvetica"/>
          <w:sz w:val="24"/>
          <w:szCs w:val="24"/>
        </w:rPr>
        <w:tab/>
      </w:r>
      <w:r w:rsidRPr="00787AB0">
        <w:rPr>
          <w:rFonts w:ascii="Helvetica" w:hAnsi="Helvetica"/>
          <w:sz w:val="24"/>
          <w:szCs w:val="24"/>
        </w:rPr>
        <w:t>Board Recording</w:t>
      </w:r>
      <w:r w:rsidR="00212CED">
        <w:rPr>
          <w:rFonts w:ascii="Helvetica" w:hAnsi="Helvetica"/>
          <w:sz w:val="24"/>
          <w:szCs w:val="24"/>
        </w:rPr>
        <w:t xml:space="preserve"> </w:t>
      </w:r>
      <w:r w:rsidRPr="00787AB0">
        <w:rPr>
          <w:rFonts w:ascii="Helvetica" w:hAnsi="Helvetica"/>
          <w:sz w:val="24"/>
          <w:szCs w:val="24"/>
        </w:rPr>
        <w:t>Secretary</w:t>
      </w:r>
    </w:p>
    <w:p w14:paraId="063E71EF" w14:textId="24A58AC8" w:rsidR="00212CED" w:rsidRDefault="00212CED" w:rsidP="00E8033E">
      <w:pPr>
        <w:spacing w:after="0"/>
        <w:rPr>
          <w:rFonts w:ascii="Helvetica" w:hAnsi="Helvetica"/>
          <w:sz w:val="24"/>
          <w:szCs w:val="24"/>
        </w:rPr>
      </w:pPr>
    </w:p>
    <w:p w14:paraId="7DC9F3E4" w14:textId="479E7ED8" w:rsidR="00212CED" w:rsidRDefault="00212CED" w:rsidP="00E8033E">
      <w:pPr>
        <w:spacing w:after="0"/>
        <w:rPr>
          <w:rFonts w:ascii="Helvetica" w:hAnsi="Helvetica"/>
          <w:sz w:val="24"/>
          <w:szCs w:val="24"/>
        </w:rPr>
      </w:pPr>
    </w:p>
    <w:p w14:paraId="2674F89D" w14:textId="7BACA113" w:rsidR="00212CED" w:rsidRPr="00787AB0" w:rsidRDefault="00212CED" w:rsidP="00E8033E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</w:t>
      </w:r>
    </w:p>
    <w:p w14:paraId="454B4A17" w14:textId="77777777" w:rsidR="00AA2896" w:rsidRDefault="00AA2896" w:rsidP="00E8033E">
      <w:pPr>
        <w:spacing w:after="0"/>
      </w:pPr>
    </w:p>
    <w:p w14:paraId="74662906" w14:textId="77777777" w:rsidR="00AA2896" w:rsidRDefault="00AA2896" w:rsidP="00E8033E">
      <w:pPr>
        <w:spacing w:after="0"/>
      </w:pPr>
    </w:p>
    <w:p w14:paraId="0E40AEC3" w14:textId="77777777" w:rsidR="00AA2896" w:rsidRDefault="00AA2896" w:rsidP="00E8033E">
      <w:pPr>
        <w:spacing w:after="0"/>
      </w:pPr>
    </w:p>
    <w:p w14:paraId="627D31C0" w14:textId="77777777" w:rsidR="00AA2896" w:rsidRDefault="00AA2896" w:rsidP="00E8033E">
      <w:pPr>
        <w:spacing w:after="0"/>
      </w:pPr>
    </w:p>
    <w:p w14:paraId="77EA7474" w14:textId="77777777" w:rsidR="00AA2896" w:rsidRDefault="00AD0C0D" w:rsidP="00AA28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8280F2" w14:textId="77777777" w:rsidR="00AD0C0D" w:rsidRPr="002D54A8" w:rsidRDefault="00AD0C0D" w:rsidP="00AA2896">
      <w:pPr>
        <w:spacing w:after="0"/>
        <w:rPr>
          <w:sz w:val="20"/>
          <w:szCs w:val="20"/>
        </w:rPr>
      </w:pPr>
    </w:p>
    <w:p w14:paraId="4199B907" w14:textId="77777777" w:rsidR="00AA2896" w:rsidRPr="002D54A8" w:rsidRDefault="00AA2896" w:rsidP="00AA2896">
      <w:pPr>
        <w:spacing w:after="0"/>
        <w:rPr>
          <w:sz w:val="20"/>
          <w:szCs w:val="20"/>
        </w:rPr>
      </w:pPr>
    </w:p>
    <w:p w14:paraId="415C17C9" w14:textId="77777777" w:rsidR="00323185" w:rsidRDefault="00AD0C0D" w:rsidP="003231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09567C" w14:textId="77777777" w:rsidR="00AD0C0D" w:rsidRDefault="00AD0C0D" w:rsidP="00323185"/>
    <w:p w14:paraId="52478C11" w14:textId="77777777" w:rsidR="00323185" w:rsidRDefault="00AD0C0D" w:rsidP="00323185">
      <w:r>
        <w:t xml:space="preserve"> </w:t>
      </w:r>
    </w:p>
    <w:p w14:paraId="1DD54AC9" w14:textId="77777777" w:rsidR="00AD0C0D" w:rsidRDefault="00AD0C0D" w:rsidP="00323185"/>
    <w:p w14:paraId="1AA2B5FF" w14:textId="77777777" w:rsidR="00AA2896" w:rsidRDefault="00AD0C0D" w:rsidP="00AA2896">
      <w:pPr>
        <w:spacing w:after="0"/>
      </w:pPr>
      <w:r>
        <w:t xml:space="preserve"> </w:t>
      </w:r>
    </w:p>
    <w:p w14:paraId="6F2CBB38" w14:textId="77777777" w:rsidR="00AD0C0D" w:rsidRDefault="00AD0C0D" w:rsidP="00AA2896">
      <w:pPr>
        <w:spacing w:after="0"/>
      </w:pPr>
    </w:p>
    <w:p w14:paraId="22174D67" w14:textId="77777777" w:rsidR="00AA2896" w:rsidRDefault="00AA2896" w:rsidP="00E8033E">
      <w:pPr>
        <w:spacing w:after="0"/>
      </w:pPr>
    </w:p>
    <w:p w14:paraId="73013E35" w14:textId="77777777" w:rsidR="00AA2896" w:rsidRDefault="00AA2896" w:rsidP="00E8033E">
      <w:pPr>
        <w:spacing w:after="0"/>
      </w:pPr>
    </w:p>
    <w:sectPr w:rsidR="00AA2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4859">
    <w:abstractNumId w:val="0"/>
  </w:num>
  <w:num w:numId="2" w16cid:durableId="1495149584">
    <w:abstractNumId w:val="1"/>
  </w:num>
  <w:num w:numId="3" w16cid:durableId="1091437182">
    <w:abstractNumId w:val="3"/>
  </w:num>
  <w:num w:numId="4" w16cid:durableId="73362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C797B"/>
    <w:rsid w:val="00110FF4"/>
    <w:rsid w:val="00212CED"/>
    <w:rsid w:val="002604DE"/>
    <w:rsid w:val="002D3A51"/>
    <w:rsid w:val="002D54A8"/>
    <w:rsid w:val="00323185"/>
    <w:rsid w:val="003659D9"/>
    <w:rsid w:val="003968BA"/>
    <w:rsid w:val="00440DD3"/>
    <w:rsid w:val="00541EE3"/>
    <w:rsid w:val="00581096"/>
    <w:rsid w:val="00587FE5"/>
    <w:rsid w:val="005B7629"/>
    <w:rsid w:val="005F4368"/>
    <w:rsid w:val="005F66BA"/>
    <w:rsid w:val="006C4C03"/>
    <w:rsid w:val="006F4AF8"/>
    <w:rsid w:val="00787AB0"/>
    <w:rsid w:val="007E7494"/>
    <w:rsid w:val="00881439"/>
    <w:rsid w:val="0089096F"/>
    <w:rsid w:val="009D30C0"/>
    <w:rsid w:val="00AA2896"/>
    <w:rsid w:val="00AD0C0D"/>
    <w:rsid w:val="00AF45A1"/>
    <w:rsid w:val="00BB434E"/>
    <w:rsid w:val="00BD3115"/>
    <w:rsid w:val="00BF030B"/>
    <w:rsid w:val="00C1535A"/>
    <w:rsid w:val="00C72D5C"/>
    <w:rsid w:val="00C92080"/>
    <w:rsid w:val="00CB46F8"/>
    <w:rsid w:val="00D557E2"/>
    <w:rsid w:val="00DD5C06"/>
    <w:rsid w:val="00E36002"/>
    <w:rsid w:val="00E66416"/>
    <w:rsid w:val="00E8033E"/>
    <w:rsid w:val="00F05EBA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F69A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2022-06-06T15:17:00Z</cp:lastPrinted>
  <dcterms:created xsi:type="dcterms:W3CDTF">2022-06-06T14:24:00Z</dcterms:created>
  <dcterms:modified xsi:type="dcterms:W3CDTF">2022-06-06T15:17:00Z</dcterms:modified>
</cp:coreProperties>
</file>